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Layout w:type="fixed"/>
        <w:tblCellMar>
          <w:left w:w="0" w:type="dxa"/>
          <w:right w:w="0" w:type="dxa"/>
        </w:tblCellMar>
        <w:tblLook w:val="0000" w:firstRow="0" w:lastRow="0" w:firstColumn="0" w:lastColumn="0" w:noHBand="0" w:noVBand="0"/>
      </w:tblPr>
      <w:tblGrid>
        <w:gridCol w:w="4544"/>
        <w:gridCol w:w="4962"/>
      </w:tblGrid>
      <w:tr w:rsidR="008B7896" w14:paraId="482209D5" w14:textId="77777777">
        <w:trPr>
          <w:cantSplit/>
        </w:trPr>
        <w:tc>
          <w:tcPr>
            <w:tcW w:w="9506" w:type="dxa"/>
            <w:gridSpan w:val="2"/>
            <w:tcBorders>
              <w:top w:val="nil"/>
              <w:left w:val="nil"/>
              <w:bottom w:val="nil"/>
              <w:right w:val="nil"/>
            </w:tcBorders>
            <w:shd w:val="clear" w:color="auto" w:fill="FFFFFF"/>
            <w:vAlign w:val="center"/>
          </w:tcPr>
          <w:p w14:paraId="0454E6AC" w14:textId="77777777" w:rsidR="008B7896" w:rsidRDefault="00E63063">
            <w:pPr>
              <w:keepLines/>
              <w:widowControl w:val="0"/>
              <w:autoSpaceDE w:val="0"/>
              <w:autoSpaceDN w:val="0"/>
              <w:adjustRightInd w:val="0"/>
              <w:spacing w:after="0" w:line="240" w:lineRule="auto"/>
              <w:ind w:left="3555" w:right="2574"/>
              <w:rPr>
                <w:rFonts w:ascii="Arial" w:hAnsi="Arial" w:cs="Arial"/>
                <w:sz w:val="24"/>
                <w:szCs w:val="24"/>
              </w:rPr>
            </w:pPr>
            <w:r>
              <w:rPr>
                <w:rFonts w:ascii="Arial" w:hAnsi="Arial" w:cs="Arial"/>
                <w:noProof/>
                <w:sz w:val="24"/>
                <w:szCs w:val="24"/>
                <w:lang w:val="lv-LV" w:eastAsia="lv-LV"/>
              </w:rPr>
              <w:drawing>
                <wp:inline distT="0" distB="0" distL="0" distR="0" wp14:anchorId="777EFBEA" wp14:editId="5D93495A">
                  <wp:extent cx="1304925" cy="466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04925" cy="466725"/>
                          </a:xfrm>
                          <a:prstGeom prst="rect">
                            <a:avLst/>
                          </a:prstGeom>
                          <a:noFill/>
                          <a:ln>
                            <a:noFill/>
                          </a:ln>
                        </pic:spPr>
                      </pic:pic>
                    </a:graphicData>
                  </a:graphic>
                </wp:inline>
              </w:drawing>
            </w:r>
          </w:p>
        </w:tc>
      </w:tr>
      <w:tr w:rsidR="008B7896" w14:paraId="64C5D0C2" w14:textId="77777777">
        <w:trPr>
          <w:cantSplit/>
        </w:trPr>
        <w:tc>
          <w:tcPr>
            <w:tcW w:w="4544" w:type="dxa"/>
            <w:tcBorders>
              <w:top w:val="nil"/>
              <w:left w:val="nil"/>
              <w:bottom w:val="nil"/>
              <w:right w:val="nil"/>
            </w:tcBorders>
            <w:shd w:val="clear" w:color="auto" w:fill="FFFFFF"/>
          </w:tcPr>
          <w:p w14:paraId="5CE016CE" w14:textId="77777777" w:rsidR="008B7896" w:rsidRDefault="008B7896">
            <w:pPr>
              <w:keepLines/>
              <w:widowControl w:val="0"/>
              <w:autoSpaceDE w:val="0"/>
              <w:autoSpaceDN w:val="0"/>
              <w:adjustRightInd w:val="0"/>
              <w:spacing w:after="0" w:line="240" w:lineRule="auto"/>
              <w:ind w:right="138"/>
              <w:rPr>
                <w:rFonts w:ascii="Arial" w:hAnsi="Arial" w:cs="Arial"/>
                <w:sz w:val="24"/>
                <w:szCs w:val="24"/>
              </w:rPr>
            </w:pPr>
          </w:p>
        </w:tc>
        <w:tc>
          <w:tcPr>
            <w:tcW w:w="4962" w:type="dxa"/>
            <w:tcBorders>
              <w:top w:val="nil"/>
              <w:left w:val="nil"/>
              <w:bottom w:val="nil"/>
              <w:right w:val="nil"/>
            </w:tcBorders>
            <w:shd w:val="clear" w:color="auto" w:fill="FFFFFF"/>
            <w:vAlign w:val="bottom"/>
          </w:tcPr>
          <w:p w14:paraId="1BD7C24B" w14:textId="77777777" w:rsidR="008B7896" w:rsidRDefault="00E63063">
            <w:pPr>
              <w:keepLines/>
              <w:widowControl w:val="0"/>
              <w:autoSpaceDE w:val="0"/>
              <w:autoSpaceDN w:val="0"/>
              <w:adjustRightInd w:val="0"/>
              <w:spacing w:line="240" w:lineRule="auto"/>
              <w:ind w:left="4" w:right="102"/>
              <w:rPr>
                <w:rFonts w:ascii="Arial" w:hAnsi="Arial" w:cs="Arial"/>
                <w:sz w:val="24"/>
                <w:szCs w:val="24"/>
              </w:rPr>
            </w:pPr>
            <w:r>
              <w:rPr>
                <w:rFonts w:ascii="Times New Roman" w:hAnsi="Times New Roman" w:cs="Times New Roman"/>
                <w:i/>
                <w:iCs/>
                <w:color w:val="000000"/>
                <w:sz w:val="14"/>
                <w:szCs w:val="14"/>
              </w:rPr>
              <w:t>Atoms for Peace and Development</w:t>
            </w:r>
          </w:p>
          <w:p w14:paraId="3F456879" w14:textId="77777777" w:rsidR="008B7896" w:rsidRDefault="00E63063">
            <w:pPr>
              <w:keepLines/>
              <w:widowControl w:val="0"/>
              <w:autoSpaceDE w:val="0"/>
              <w:autoSpaceDN w:val="0"/>
              <w:adjustRightInd w:val="0"/>
              <w:spacing w:after="0" w:line="240" w:lineRule="auto"/>
              <w:ind w:left="4" w:right="102"/>
              <w:rPr>
                <w:rFonts w:ascii="Arial" w:hAnsi="Arial" w:cs="Arial"/>
                <w:sz w:val="24"/>
                <w:szCs w:val="24"/>
              </w:rPr>
            </w:pPr>
            <w:r>
              <w:rPr>
                <w:rFonts w:ascii="Arial" w:hAnsi="Arial" w:cs="Arial"/>
                <w:noProof/>
                <w:sz w:val="24"/>
                <w:szCs w:val="24"/>
                <w:lang w:val="lv-LV" w:eastAsia="lv-LV"/>
              </w:rPr>
              <w:drawing>
                <wp:inline distT="0" distB="0" distL="0" distR="0" wp14:anchorId="7671D995" wp14:editId="08B52BCF">
                  <wp:extent cx="1924050" cy="695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695325"/>
                          </a:xfrm>
                          <a:prstGeom prst="rect">
                            <a:avLst/>
                          </a:prstGeom>
                          <a:noFill/>
                          <a:ln>
                            <a:noFill/>
                          </a:ln>
                        </pic:spPr>
                      </pic:pic>
                    </a:graphicData>
                  </a:graphic>
                </wp:inline>
              </w:drawing>
            </w:r>
          </w:p>
        </w:tc>
      </w:tr>
      <w:tr w:rsidR="008B7896" w14:paraId="5698BCA3" w14:textId="77777777">
        <w:trPr>
          <w:cantSplit/>
        </w:trPr>
        <w:tc>
          <w:tcPr>
            <w:tcW w:w="4544" w:type="dxa"/>
            <w:tcBorders>
              <w:top w:val="nil"/>
              <w:left w:val="nil"/>
              <w:bottom w:val="nil"/>
              <w:right w:val="nil"/>
            </w:tcBorders>
            <w:shd w:val="clear" w:color="auto" w:fill="FFFFFF"/>
          </w:tcPr>
          <w:p w14:paraId="13E68469" w14:textId="77777777" w:rsidR="008B7896" w:rsidRDefault="008B7896">
            <w:pPr>
              <w:keepLines/>
              <w:widowControl w:val="0"/>
              <w:autoSpaceDE w:val="0"/>
              <w:autoSpaceDN w:val="0"/>
              <w:adjustRightInd w:val="0"/>
              <w:spacing w:after="0" w:line="240" w:lineRule="auto"/>
              <w:ind w:right="138"/>
              <w:rPr>
                <w:rFonts w:ascii="Arial" w:hAnsi="Arial" w:cs="Arial"/>
                <w:sz w:val="24"/>
                <w:szCs w:val="24"/>
              </w:rPr>
            </w:pPr>
          </w:p>
        </w:tc>
        <w:tc>
          <w:tcPr>
            <w:tcW w:w="4962" w:type="dxa"/>
            <w:tcBorders>
              <w:top w:val="nil"/>
              <w:left w:val="nil"/>
              <w:bottom w:val="nil"/>
              <w:right w:val="nil"/>
            </w:tcBorders>
            <w:shd w:val="clear" w:color="auto" w:fill="FFFFFF"/>
          </w:tcPr>
          <w:p w14:paraId="0D727322" w14:textId="77777777" w:rsidR="008B7896" w:rsidRDefault="008B7896">
            <w:pPr>
              <w:keepLines/>
              <w:widowControl w:val="0"/>
              <w:autoSpaceDE w:val="0"/>
              <w:autoSpaceDN w:val="0"/>
              <w:adjustRightInd w:val="0"/>
              <w:spacing w:before="40" w:after="0" w:line="260" w:lineRule="exact"/>
              <w:ind w:left="32" w:right="51"/>
              <w:rPr>
                <w:rFonts w:ascii="Arial" w:hAnsi="Arial" w:cs="Arial"/>
                <w:sz w:val="24"/>
                <w:szCs w:val="24"/>
              </w:rPr>
            </w:pPr>
          </w:p>
          <w:p w14:paraId="7AB7A1A9" w14:textId="77777777" w:rsidR="008B7896" w:rsidRDefault="00E63063">
            <w:pPr>
              <w:keepLines/>
              <w:widowControl w:val="0"/>
              <w:autoSpaceDE w:val="0"/>
              <w:autoSpaceDN w:val="0"/>
              <w:adjustRightInd w:val="0"/>
              <w:spacing w:before="85" w:after="0" w:line="168" w:lineRule="atLeast"/>
              <w:ind w:left="32" w:right="51"/>
              <w:rPr>
                <w:rFonts w:ascii="Arial" w:hAnsi="Arial" w:cs="Arial"/>
                <w:sz w:val="24"/>
                <w:szCs w:val="24"/>
              </w:rPr>
            </w:pPr>
            <w:r>
              <w:rPr>
                <w:rFonts w:ascii="Times New Roman" w:hAnsi="Times New Roman" w:cs="Times New Roman"/>
                <w:color w:val="000000"/>
                <w:sz w:val="14"/>
                <w:szCs w:val="14"/>
              </w:rPr>
              <w:t>Vienna International Centre, PO Box 100, 1400 Vienna, Austria</w:t>
            </w:r>
          </w:p>
          <w:p w14:paraId="71C1C714" w14:textId="77777777" w:rsidR="008B7896" w:rsidRDefault="00E63063">
            <w:pPr>
              <w:keepLines/>
              <w:widowControl w:val="0"/>
              <w:autoSpaceDE w:val="0"/>
              <w:autoSpaceDN w:val="0"/>
              <w:adjustRightInd w:val="0"/>
              <w:spacing w:after="0" w:line="168" w:lineRule="atLeast"/>
              <w:ind w:left="32" w:right="51"/>
              <w:rPr>
                <w:rFonts w:ascii="Arial" w:hAnsi="Arial" w:cs="Arial"/>
                <w:sz w:val="24"/>
                <w:szCs w:val="24"/>
              </w:rPr>
            </w:pPr>
            <w:r>
              <w:rPr>
                <w:rFonts w:ascii="Times New Roman" w:hAnsi="Times New Roman" w:cs="Times New Roman"/>
                <w:color w:val="000000"/>
                <w:sz w:val="14"/>
                <w:szCs w:val="14"/>
              </w:rPr>
              <w:t xml:space="preserve">Phone: (+43 1) 2600 </w:t>
            </w:r>
            <w:r>
              <w:rPr>
                <w:rFonts w:ascii="Symbol" w:hAnsi="Symbol" w:cs="Symbol"/>
                <w:color w:val="000000"/>
                <w:sz w:val="14"/>
                <w:szCs w:val="14"/>
              </w:rPr>
              <w:t></w:t>
            </w:r>
            <w:r>
              <w:rPr>
                <w:rFonts w:ascii="Times New Roman" w:hAnsi="Times New Roman" w:cs="Times New Roman"/>
                <w:color w:val="000000"/>
                <w:sz w:val="14"/>
                <w:szCs w:val="14"/>
              </w:rPr>
              <w:t xml:space="preserve"> Fax: (+43 1) 26007</w:t>
            </w:r>
          </w:p>
          <w:p w14:paraId="31FF3FAE" w14:textId="77777777" w:rsidR="008B7896" w:rsidRDefault="00E63063">
            <w:pPr>
              <w:keepLines/>
              <w:widowControl w:val="0"/>
              <w:autoSpaceDE w:val="0"/>
              <w:autoSpaceDN w:val="0"/>
              <w:adjustRightInd w:val="0"/>
              <w:spacing w:after="113" w:line="168" w:lineRule="atLeast"/>
              <w:ind w:left="32" w:right="51"/>
              <w:rPr>
                <w:rFonts w:ascii="Arial" w:hAnsi="Arial" w:cs="Arial"/>
                <w:sz w:val="24"/>
                <w:szCs w:val="24"/>
              </w:rPr>
            </w:pPr>
            <w:r>
              <w:rPr>
                <w:rFonts w:ascii="Times New Roman" w:hAnsi="Times New Roman" w:cs="Times New Roman"/>
                <w:color w:val="000000"/>
                <w:sz w:val="14"/>
                <w:szCs w:val="14"/>
              </w:rPr>
              <w:t xml:space="preserve">Email: Official.Mail@iaea.org </w:t>
            </w:r>
            <w:r>
              <w:rPr>
                <w:rFonts w:ascii="Symbol" w:hAnsi="Symbol" w:cs="Symbol"/>
                <w:color w:val="000000"/>
                <w:sz w:val="14"/>
                <w:szCs w:val="14"/>
              </w:rPr>
              <w:t></w:t>
            </w:r>
            <w:r>
              <w:rPr>
                <w:rFonts w:ascii="Times New Roman" w:hAnsi="Times New Roman" w:cs="Times New Roman"/>
                <w:color w:val="000000"/>
                <w:sz w:val="14"/>
                <w:szCs w:val="14"/>
              </w:rPr>
              <w:t xml:space="preserve"> Internet: </w:t>
            </w:r>
            <w:hyperlink r:id="rId9" w:history="1">
              <w:r>
                <w:rPr>
                  <w:rFonts w:ascii="Times New Roman" w:hAnsi="Times New Roman" w:cs="Times New Roman"/>
                  <w:color w:val="000000"/>
                  <w:sz w:val="14"/>
                  <w:szCs w:val="14"/>
                </w:rPr>
                <w:t>https://www.iaea.org</w:t>
              </w:r>
            </w:hyperlink>
          </w:p>
          <w:p w14:paraId="283AC1F7" w14:textId="602FD50C" w:rsidR="008B7896" w:rsidRDefault="00E63063">
            <w:pPr>
              <w:keepLines/>
              <w:widowControl w:val="0"/>
              <w:autoSpaceDE w:val="0"/>
              <w:autoSpaceDN w:val="0"/>
              <w:adjustRightInd w:val="0"/>
              <w:spacing w:after="0" w:line="168" w:lineRule="atLeast"/>
              <w:ind w:left="32" w:right="51"/>
              <w:rPr>
                <w:rFonts w:ascii="Arial" w:hAnsi="Arial" w:cs="Arial"/>
                <w:sz w:val="24"/>
                <w:szCs w:val="24"/>
              </w:rPr>
            </w:pPr>
            <w:r>
              <w:rPr>
                <w:rFonts w:ascii="Times New Roman" w:hAnsi="Times New Roman" w:cs="Times New Roman"/>
                <w:color w:val="000000"/>
                <w:sz w:val="14"/>
                <w:szCs w:val="14"/>
              </w:rPr>
              <w:t>Reference:</w:t>
            </w:r>
            <w:r>
              <w:rPr>
                <w:rFonts w:ascii="Times New Roman" w:hAnsi="Times New Roman" w:cs="Times New Roman"/>
                <w:color w:val="000000"/>
              </w:rPr>
              <w:t xml:space="preserve"> </w:t>
            </w:r>
            <w:r w:rsidRPr="00DE7075">
              <w:rPr>
                <w:rFonts w:ascii="Times New Roman" w:hAnsi="Times New Roman" w:cs="Times New Roman"/>
                <w:color w:val="000000"/>
                <w:highlight w:val="yellow"/>
              </w:rPr>
              <w:t>EVT</w:t>
            </w:r>
            <w:r w:rsidR="00DE7075" w:rsidRPr="00DE7075">
              <w:rPr>
                <w:rFonts w:ascii="Times New Roman" w:hAnsi="Times New Roman" w:cs="Times New Roman"/>
                <w:color w:val="000000"/>
                <w:highlight w:val="yellow"/>
              </w:rPr>
              <w:t>XXXXXX</w:t>
            </w:r>
          </w:p>
          <w:p w14:paraId="712FECB5" w14:textId="7683CF69" w:rsidR="008B7896" w:rsidRDefault="00E63063">
            <w:pPr>
              <w:keepLines/>
              <w:widowControl w:val="0"/>
              <w:autoSpaceDE w:val="0"/>
              <w:autoSpaceDN w:val="0"/>
              <w:adjustRightInd w:val="0"/>
              <w:spacing w:after="113" w:line="168" w:lineRule="atLeast"/>
              <w:ind w:left="32" w:right="51"/>
              <w:rPr>
                <w:rFonts w:ascii="Arial" w:hAnsi="Arial" w:cs="Arial"/>
                <w:sz w:val="24"/>
                <w:szCs w:val="24"/>
              </w:rPr>
            </w:pPr>
            <w:r>
              <w:rPr>
                <w:rFonts w:ascii="Times New Roman" w:hAnsi="Times New Roman" w:cs="Times New Roman"/>
                <w:color w:val="000000"/>
                <w:sz w:val="14"/>
                <w:szCs w:val="14"/>
              </w:rPr>
              <w:t xml:space="preserve">Scientific / Administrative Secretary: </w:t>
            </w:r>
            <w:r w:rsidR="00DE7075" w:rsidRPr="00DE7075">
              <w:rPr>
                <w:rFonts w:ascii="Times New Roman" w:hAnsi="Times New Roman" w:cs="Times New Roman"/>
                <w:color w:val="000000"/>
                <w:sz w:val="14"/>
                <w:szCs w:val="14"/>
                <w:highlight w:val="yellow"/>
              </w:rPr>
              <w:t>NAME SURNAME</w:t>
            </w:r>
          </w:p>
        </w:tc>
      </w:tr>
    </w:tbl>
    <w:p w14:paraId="3C898DCF" w14:textId="77777777" w:rsidR="008B7896" w:rsidRDefault="008B7896">
      <w:pPr>
        <w:widowControl w:val="0"/>
        <w:tabs>
          <w:tab w:val="right" w:pos="9080"/>
        </w:tabs>
        <w:autoSpaceDE w:val="0"/>
        <w:autoSpaceDN w:val="0"/>
        <w:adjustRightInd w:val="0"/>
        <w:spacing w:after="240" w:line="240" w:lineRule="auto"/>
        <w:ind w:left="-307"/>
        <w:jc w:val="center"/>
        <w:rPr>
          <w:rFonts w:ascii="Arial" w:hAnsi="Arial" w:cs="Arial"/>
          <w:sz w:val="24"/>
          <w:szCs w:val="24"/>
        </w:rPr>
      </w:pPr>
    </w:p>
    <w:p w14:paraId="04121AD1" w14:textId="77777777" w:rsidR="008B7896" w:rsidRDefault="00E63063">
      <w:pPr>
        <w:widowControl w:val="0"/>
        <w:tabs>
          <w:tab w:val="right" w:pos="9080"/>
        </w:tabs>
        <w:autoSpaceDE w:val="0"/>
        <w:autoSpaceDN w:val="0"/>
        <w:adjustRightInd w:val="0"/>
        <w:spacing w:after="240" w:line="240" w:lineRule="auto"/>
        <w:ind w:left="-307" w:firstLine="567"/>
        <w:jc w:val="center"/>
        <w:rPr>
          <w:rFonts w:ascii="Arial" w:hAnsi="Arial" w:cs="Arial"/>
          <w:sz w:val="24"/>
          <w:szCs w:val="24"/>
        </w:rPr>
      </w:pPr>
      <w:r>
        <w:rPr>
          <w:rFonts w:ascii="Times New Roman" w:hAnsi="Times New Roman" w:cs="Times New Roman"/>
          <w:b/>
          <w:bCs/>
          <w:color w:val="000000"/>
          <w:sz w:val="21"/>
          <w:szCs w:val="21"/>
        </w:rPr>
        <w:t>CONFIDENTIALITY UNDERTAKING FOR NON-STAFF MEMBERS</w:t>
      </w:r>
    </w:p>
    <w:p w14:paraId="459B6485" w14:textId="77777777" w:rsidR="008B7896" w:rsidRDefault="00E63063">
      <w:pPr>
        <w:widowControl w:val="0"/>
        <w:tabs>
          <w:tab w:val="right" w:pos="9080"/>
        </w:tabs>
        <w:autoSpaceDE w:val="0"/>
        <w:autoSpaceDN w:val="0"/>
        <w:adjustRightInd w:val="0"/>
        <w:spacing w:after="240" w:line="240" w:lineRule="auto"/>
        <w:ind w:left="-307" w:firstLine="567"/>
        <w:jc w:val="center"/>
        <w:rPr>
          <w:rFonts w:ascii="Arial" w:hAnsi="Arial" w:cs="Arial"/>
          <w:sz w:val="24"/>
          <w:szCs w:val="24"/>
        </w:rPr>
      </w:pPr>
      <w:r>
        <w:rPr>
          <w:rFonts w:ascii="Times New Roman" w:hAnsi="Times New Roman" w:cs="Times New Roman"/>
          <w:b/>
          <w:bCs/>
          <w:color w:val="000000"/>
          <w:sz w:val="21"/>
          <w:szCs w:val="21"/>
        </w:rPr>
        <w:t>(</w:t>
      </w:r>
      <w:r>
        <w:rPr>
          <w:rFonts w:ascii="Times New Roman" w:hAnsi="Times New Roman" w:cs="Times New Roman"/>
          <w:b/>
          <w:bCs/>
          <w:color w:val="000000"/>
        </w:rPr>
        <w:t>hired through a letter of invitation</w:t>
      </w:r>
      <w:r>
        <w:rPr>
          <w:rFonts w:ascii="Times New Roman" w:hAnsi="Times New Roman" w:cs="Times New Roman"/>
          <w:b/>
          <w:bCs/>
          <w:color w:val="000000"/>
          <w:sz w:val="21"/>
          <w:szCs w:val="21"/>
        </w:rPr>
        <w:t>)</w:t>
      </w:r>
    </w:p>
    <w:p w14:paraId="756C1CAD" w14:textId="28BD135A" w:rsidR="008B7896" w:rsidRPr="00DE7075" w:rsidRDefault="00E63063" w:rsidP="00DE7075">
      <w:pPr>
        <w:widowControl w:val="0"/>
        <w:numPr>
          <w:ilvl w:val="0"/>
          <w:numId w:val="2"/>
        </w:numPr>
        <w:tabs>
          <w:tab w:val="left" w:pos="108"/>
          <w:tab w:val="left" w:pos="468"/>
          <w:tab w:val="left" w:pos="822"/>
          <w:tab w:val="right" w:pos="8441"/>
        </w:tabs>
        <w:autoSpaceDE w:val="0"/>
        <w:autoSpaceDN w:val="0"/>
        <w:adjustRightInd w:val="0"/>
        <w:spacing w:after="170" w:line="280" w:lineRule="atLeast"/>
        <w:ind w:left="822" w:hanging="357"/>
        <w:rPr>
          <w:rFonts w:ascii="Arial" w:hAnsi="Arial" w:cs="Arial"/>
          <w:sz w:val="24"/>
          <w:szCs w:val="24"/>
        </w:rPr>
      </w:pPr>
      <w:r w:rsidRPr="00DE7075">
        <w:rPr>
          <w:rFonts w:ascii="Times New Roman" w:hAnsi="Times New Roman" w:cs="Times New Roman"/>
          <w:color w:val="000000"/>
        </w:rPr>
        <w:t>I hereby undertake, as part of the terms and conditions of my contract with the International Atomic Energy Agency (IAEA)</w:t>
      </w:r>
      <w:r w:rsidR="00DE7075" w:rsidRPr="00DE7075">
        <w:rPr>
          <w:rFonts w:ascii="Times New Roman" w:hAnsi="Times New Roman" w:cs="Times New Roman"/>
          <w:color w:val="000000"/>
        </w:rPr>
        <w:t xml:space="preserve"> </w:t>
      </w:r>
      <w:r w:rsidR="00DE7075" w:rsidRPr="00DE7075">
        <w:rPr>
          <w:rFonts w:ascii="Times New Roman" w:hAnsi="Times New Roman" w:cs="Times New Roman"/>
          <w:b/>
          <w:bCs/>
          <w:color w:val="000000"/>
          <w:highlight w:val="yellow"/>
        </w:rPr>
        <w:t>PASĀKUMA NOSAUKUMA</w:t>
      </w:r>
      <w:r w:rsidRPr="00DE7075">
        <w:rPr>
          <w:rFonts w:ascii="Times New Roman" w:hAnsi="Times New Roman" w:cs="Times New Roman"/>
          <w:b/>
          <w:bCs/>
          <w:color w:val="000000"/>
        </w:rPr>
        <w:t xml:space="preserve"> </w:t>
      </w:r>
      <w:r w:rsidRPr="00DE7075">
        <w:rPr>
          <w:rFonts w:ascii="Times New Roman" w:hAnsi="Times New Roman" w:cs="Times New Roman"/>
          <w:color w:val="000000"/>
        </w:rPr>
        <w:t>(hereinafter referred to as "event"), not to disclose at any time during or after my participation in the event any confidential information which may come to my knowledge in connection with my participation in the event, including any commercial, technological or industrial secrets to which I have had access in the course of my contract, to any person, Government or organization not authorized to receive such information.</w:t>
      </w:r>
    </w:p>
    <w:p w14:paraId="4F951B4C" w14:textId="77777777" w:rsidR="008B7896" w:rsidRDefault="00E63063">
      <w:pPr>
        <w:widowControl w:val="0"/>
        <w:numPr>
          <w:ilvl w:val="0"/>
          <w:numId w:val="2"/>
        </w:numPr>
        <w:tabs>
          <w:tab w:val="left" w:pos="108"/>
          <w:tab w:val="left" w:pos="825"/>
          <w:tab w:val="left" w:pos="901"/>
          <w:tab w:val="right" w:pos="8441"/>
        </w:tabs>
        <w:autoSpaceDE w:val="0"/>
        <w:autoSpaceDN w:val="0"/>
        <w:adjustRightInd w:val="0"/>
        <w:spacing w:after="170" w:line="280" w:lineRule="atLeast"/>
        <w:ind w:left="825"/>
        <w:rPr>
          <w:rFonts w:ascii="Arial" w:hAnsi="Arial" w:cs="Arial"/>
          <w:sz w:val="24"/>
          <w:szCs w:val="24"/>
        </w:rPr>
      </w:pPr>
      <w:r>
        <w:rPr>
          <w:rFonts w:ascii="Times New Roman" w:hAnsi="Times New Roman" w:cs="Times New Roman"/>
          <w:color w:val="000000"/>
        </w:rPr>
        <w:t>I further undertake that, for the duration of my participation in the event, I shall:</w:t>
      </w:r>
    </w:p>
    <w:p w14:paraId="26451597" w14:textId="77777777" w:rsidR="008B7896" w:rsidRDefault="00E63063">
      <w:pPr>
        <w:widowControl w:val="0"/>
        <w:numPr>
          <w:ilvl w:val="2"/>
          <w:numId w:val="1"/>
        </w:numPr>
        <w:tabs>
          <w:tab w:val="clear" w:pos="108"/>
          <w:tab w:val="left" w:pos="1188"/>
        </w:tabs>
        <w:autoSpaceDE w:val="0"/>
        <w:autoSpaceDN w:val="0"/>
        <w:adjustRightInd w:val="0"/>
        <w:spacing w:after="170" w:line="280" w:lineRule="atLeast"/>
        <w:rPr>
          <w:rFonts w:ascii="Arial" w:hAnsi="Arial" w:cs="Arial"/>
          <w:sz w:val="24"/>
          <w:szCs w:val="24"/>
        </w:rPr>
      </w:pPr>
      <w:r>
        <w:rPr>
          <w:rFonts w:ascii="Times New Roman" w:hAnsi="Times New Roman" w:cs="Times New Roman"/>
          <w:color w:val="000000"/>
        </w:rPr>
        <w:t>follow the IAEA’s procedures for the safekeeping, handling and release of any such information;</w:t>
      </w:r>
    </w:p>
    <w:p w14:paraId="435A19AC" w14:textId="77777777" w:rsidR="008B7896" w:rsidRDefault="00E63063">
      <w:pPr>
        <w:widowControl w:val="0"/>
        <w:numPr>
          <w:ilvl w:val="2"/>
          <w:numId w:val="1"/>
        </w:numPr>
        <w:tabs>
          <w:tab w:val="clear" w:pos="108"/>
          <w:tab w:val="left" w:pos="891"/>
          <w:tab w:val="left" w:pos="1188"/>
          <w:tab w:val="left" w:pos="1470"/>
        </w:tabs>
        <w:autoSpaceDE w:val="0"/>
        <w:autoSpaceDN w:val="0"/>
        <w:adjustRightInd w:val="0"/>
        <w:spacing w:after="170" w:line="280" w:lineRule="atLeast"/>
        <w:rPr>
          <w:rFonts w:ascii="Arial" w:hAnsi="Arial" w:cs="Arial"/>
          <w:sz w:val="24"/>
          <w:szCs w:val="24"/>
        </w:rPr>
      </w:pPr>
      <w:r>
        <w:rPr>
          <w:rFonts w:ascii="Times New Roman" w:hAnsi="Times New Roman" w:cs="Times New Roman"/>
          <w:color w:val="000000"/>
        </w:rPr>
        <w:t>restrict any use I make of such information, both within and outside the IAEA, to the proper execution of my official duties;</w:t>
      </w:r>
    </w:p>
    <w:p w14:paraId="7297B0D3" w14:textId="77777777" w:rsidR="008B7896" w:rsidRDefault="00E63063">
      <w:pPr>
        <w:widowControl w:val="0"/>
        <w:numPr>
          <w:ilvl w:val="2"/>
          <w:numId w:val="1"/>
        </w:numPr>
        <w:tabs>
          <w:tab w:val="clear" w:pos="108"/>
          <w:tab w:val="left" w:pos="891"/>
          <w:tab w:val="left" w:pos="1188"/>
          <w:tab w:val="left" w:pos="1470"/>
        </w:tabs>
        <w:autoSpaceDE w:val="0"/>
        <w:autoSpaceDN w:val="0"/>
        <w:adjustRightInd w:val="0"/>
        <w:spacing w:after="170" w:line="280" w:lineRule="atLeast"/>
        <w:rPr>
          <w:rFonts w:ascii="Arial" w:hAnsi="Arial" w:cs="Arial"/>
          <w:sz w:val="24"/>
          <w:szCs w:val="24"/>
        </w:rPr>
      </w:pPr>
      <w:r>
        <w:rPr>
          <w:rFonts w:ascii="Times New Roman" w:hAnsi="Times New Roman" w:cs="Times New Roman"/>
          <w:color w:val="000000"/>
        </w:rPr>
        <w:t>refrain from any unauthorized use of such information to my private advantage or to that of any third party.</w:t>
      </w:r>
    </w:p>
    <w:p w14:paraId="40678A96" w14:textId="77777777" w:rsidR="008B7896" w:rsidRDefault="00E63063">
      <w:pPr>
        <w:widowControl w:val="0"/>
        <w:numPr>
          <w:ilvl w:val="0"/>
          <w:numId w:val="2"/>
        </w:numPr>
        <w:tabs>
          <w:tab w:val="clear" w:pos="108"/>
          <w:tab w:val="left" w:pos="392"/>
          <w:tab w:val="left" w:pos="534"/>
          <w:tab w:val="left" w:pos="825"/>
          <w:tab w:val="left" w:pos="891"/>
          <w:tab w:val="left" w:pos="1463"/>
          <w:tab w:val="right" w:pos="9838"/>
        </w:tabs>
        <w:autoSpaceDE w:val="0"/>
        <w:autoSpaceDN w:val="0"/>
        <w:adjustRightInd w:val="0"/>
        <w:spacing w:after="170" w:line="280" w:lineRule="atLeast"/>
        <w:ind w:left="825"/>
        <w:rPr>
          <w:rFonts w:ascii="Arial" w:hAnsi="Arial" w:cs="Arial"/>
          <w:sz w:val="24"/>
          <w:szCs w:val="24"/>
        </w:rPr>
      </w:pPr>
      <w:r>
        <w:rPr>
          <w:rFonts w:ascii="Times New Roman" w:hAnsi="Times New Roman" w:cs="Times New Roman"/>
          <w:color w:val="000000"/>
        </w:rPr>
        <w:t>I undertake that, at all times following the termination of my participation in the event, I shall not use, disclose or disseminate any of the information referred to in paragraph 1 above, except as authorized by the Director General. I also undertake to take no action that may lead to such information being disclosed or exploited to the detriment of the IAEA, a Member State of the IAEA, a State Party to a Safeguards Agreement or a natural or legal person of such Member State or State Party.</w:t>
      </w:r>
    </w:p>
    <w:p w14:paraId="5F3C60C0" w14:textId="77777777" w:rsidR="008B7896" w:rsidRDefault="008B7896">
      <w:pPr>
        <w:widowControl w:val="0"/>
        <w:tabs>
          <w:tab w:val="left" w:pos="392"/>
          <w:tab w:val="left" w:pos="534"/>
          <w:tab w:val="left" w:pos="891"/>
          <w:tab w:val="left" w:pos="1463"/>
          <w:tab w:val="right" w:pos="9838"/>
        </w:tabs>
        <w:autoSpaceDE w:val="0"/>
        <w:autoSpaceDN w:val="0"/>
        <w:adjustRightInd w:val="0"/>
        <w:spacing w:after="170" w:line="280" w:lineRule="atLeast"/>
        <w:ind w:left="118" w:right="111"/>
        <w:jc w:val="both"/>
        <w:rPr>
          <w:rFonts w:ascii="Times New Roman" w:hAnsi="Times New Roman" w:cs="Times New Roman"/>
          <w:color w:val="000000"/>
        </w:rPr>
      </w:pPr>
    </w:p>
    <w:p w14:paraId="2A5891CC" w14:textId="77777777" w:rsidR="008B7896" w:rsidRDefault="00E63063">
      <w:pPr>
        <w:widowControl w:val="0"/>
        <w:tabs>
          <w:tab w:val="center" w:pos="7338"/>
        </w:tabs>
        <w:autoSpaceDE w:val="0"/>
        <w:autoSpaceDN w:val="0"/>
        <w:adjustRightInd w:val="0"/>
        <w:spacing w:after="0" w:line="240" w:lineRule="auto"/>
        <w:ind w:left="-308" w:firstLine="567"/>
        <w:rPr>
          <w:rFonts w:ascii="Arial" w:hAnsi="Arial" w:cs="Arial"/>
          <w:sz w:val="24"/>
          <w:szCs w:val="24"/>
        </w:rPr>
      </w:pPr>
      <w:r>
        <w:rPr>
          <w:rFonts w:ascii="Times New Roman" w:hAnsi="Times New Roman" w:cs="Times New Roman"/>
          <w:color w:val="000000"/>
        </w:rPr>
        <w:tab/>
        <w:t>______________________________</w:t>
      </w:r>
    </w:p>
    <w:p w14:paraId="22DE161A" w14:textId="77777777" w:rsidR="008B7896" w:rsidRDefault="00E63063">
      <w:pPr>
        <w:widowControl w:val="0"/>
        <w:tabs>
          <w:tab w:val="center" w:pos="7338"/>
        </w:tabs>
        <w:autoSpaceDE w:val="0"/>
        <w:autoSpaceDN w:val="0"/>
        <w:adjustRightInd w:val="0"/>
        <w:spacing w:after="0" w:line="280" w:lineRule="atLeast"/>
        <w:ind w:left="-307" w:firstLine="567"/>
        <w:rPr>
          <w:rFonts w:ascii="Arial" w:hAnsi="Arial" w:cs="Arial"/>
          <w:sz w:val="24"/>
          <w:szCs w:val="24"/>
        </w:rPr>
      </w:pPr>
      <w:r>
        <w:rPr>
          <w:rFonts w:ascii="Times New Roman" w:hAnsi="Times New Roman" w:cs="Times New Roman"/>
          <w:color w:val="000000"/>
          <w:sz w:val="21"/>
          <w:szCs w:val="21"/>
        </w:rPr>
        <w:tab/>
        <w:t>Date and Place</w:t>
      </w:r>
    </w:p>
    <w:p w14:paraId="3D02B8DD" w14:textId="77777777" w:rsidR="008B7896" w:rsidRDefault="008B7896">
      <w:pPr>
        <w:widowControl w:val="0"/>
        <w:tabs>
          <w:tab w:val="center" w:pos="7338"/>
        </w:tabs>
        <w:autoSpaceDE w:val="0"/>
        <w:autoSpaceDN w:val="0"/>
        <w:adjustRightInd w:val="0"/>
        <w:spacing w:after="0" w:line="240" w:lineRule="auto"/>
        <w:ind w:left="-308" w:firstLine="567"/>
        <w:rPr>
          <w:rFonts w:ascii="Arial" w:hAnsi="Arial" w:cs="Arial"/>
          <w:sz w:val="24"/>
          <w:szCs w:val="24"/>
        </w:rPr>
      </w:pPr>
    </w:p>
    <w:p w14:paraId="2C7AD2D3" w14:textId="77777777" w:rsidR="008B7896" w:rsidRDefault="008B7896">
      <w:pPr>
        <w:widowControl w:val="0"/>
        <w:tabs>
          <w:tab w:val="center" w:pos="7338"/>
        </w:tabs>
        <w:autoSpaceDE w:val="0"/>
        <w:autoSpaceDN w:val="0"/>
        <w:adjustRightInd w:val="0"/>
        <w:spacing w:after="0" w:line="240" w:lineRule="auto"/>
        <w:ind w:left="118"/>
        <w:rPr>
          <w:rFonts w:ascii="Times New Roman" w:hAnsi="Times New Roman" w:cs="Times New Roman"/>
          <w:color w:val="000000"/>
        </w:rPr>
      </w:pPr>
    </w:p>
    <w:p w14:paraId="7EF6A8A3" w14:textId="77777777" w:rsidR="008B7896" w:rsidRDefault="00E63063">
      <w:pPr>
        <w:widowControl w:val="0"/>
        <w:tabs>
          <w:tab w:val="center" w:pos="7338"/>
        </w:tabs>
        <w:autoSpaceDE w:val="0"/>
        <w:autoSpaceDN w:val="0"/>
        <w:adjustRightInd w:val="0"/>
        <w:spacing w:after="0" w:line="240" w:lineRule="auto"/>
        <w:ind w:left="-308" w:firstLine="567"/>
        <w:rPr>
          <w:rFonts w:ascii="Arial" w:hAnsi="Arial" w:cs="Arial"/>
          <w:sz w:val="24"/>
          <w:szCs w:val="24"/>
        </w:rPr>
      </w:pPr>
      <w:r>
        <w:rPr>
          <w:rFonts w:ascii="Times New Roman" w:hAnsi="Times New Roman" w:cs="Times New Roman"/>
          <w:color w:val="000000"/>
        </w:rPr>
        <w:tab/>
        <w:t>______________________________</w:t>
      </w:r>
    </w:p>
    <w:p w14:paraId="57B07A10" w14:textId="77777777" w:rsidR="008B7896" w:rsidRDefault="00E63063">
      <w:pPr>
        <w:widowControl w:val="0"/>
        <w:tabs>
          <w:tab w:val="center" w:pos="7338"/>
        </w:tabs>
        <w:autoSpaceDE w:val="0"/>
        <w:autoSpaceDN w:val="0"/>
        <w:adjustRightInd w:val="0"/>
        <w:spacing w:after="0" w:line="280" w:lineRule="atLeast"/>
        <w:ind w:left="-307" w:firstLine="567"/>
        <w:rPr>
          <w:rFonts w:ascii="Arial" w:hAnsi="Arial" w:cs="Arial"/>
          <w:sz w:val="24"/>
          <w:szCs w:val="24"/>
        </w:rPr>
      </w:pPr>
      <w:r>
        <w:rPr>
          <w:rFonts w:ascii="Times New Roman" w:hAnsi="Times New Roman" w:cs="Times New Roman"/>
          <w:color w:val="000000"/>
        </w:rPr>
        <w:tab/>
      </w:r>
      <w:r>
        <w:rPr>
          <w:rFonts w:ascii="Times New Roman" w:hAnsi="Times New Roman" w:cs="Times New Roman"/>
          <w:color w:val="000000"/>
          <w:sz w:val="21"/>
          <w:szCs w:val="21"/>
        </w:rPr>
        <w:t>Signature</w:t>
      </w:r>
    </w:p>
    <w:p w14:paraId="2847939A" w14:textId="77777777" w:rsidR="008B7896" w:rsidRDefault="008B7896">
      <w:pPr>
        <w:widowControl w:val="0"/>
        <w:tabs>
          <w:tab w:val="center" w:pos="7338"/>
        </w:tabs>
        <w:autoSpaceDE w:val="0"/>
        <w:autoSpaceDN w:val="0"/>
        <w:adjustRightInd w:val="0"/>
        <w:spacing w:after="0" w:line="240" w:lineRule="auto"/>
        <w:ind w:left="118"/>
        <w:rPr>
          <w:rFonts w:ascii="Times New Roman" w:hAnsi="Times New Roman" w:cs="Times New Roman"/>
          <w:color w:val="000000"/>
        </w:rPr>
      </w:pPr>
    </w:p>
    <w:p w14:paraId="5CF641FA" w14:textId="77777777" w:rsidR="008B7896" w:rsidRDefault="008B7896">
      <w:pPr>
        <w:widowControl w:val="0"/>
        <w:tabs>
          <w:tab w:val="center" w:pos="7338"/>
        </w:tabs>
        <w:autoSpaceDE w:val="0"/>
        <w:autoSpaceDN w:val="0"/>
        <w:adjustRightInd w:val="0"/>
        <w:spacing w:after="0" w:line="240" w:lineRule="auto"/>
        <w:ind w:left="118"/>
        <w:rPr>
          <w:rFonts w:ascii="Times New Roman" w:hAnsi="Times New Roman" w:cs="Times New Roman"/>
          <w:color w:val="000000"/>
        </w:rPr>
      </w:pPr>
    </w:p>
    <w:p w14:paraId="6E4DF526" w14:textId="77777777" w:rsidR="008B7896" w:rsidRDefault="00E63063">
      <w:pPr>
        <w:widowControl w:val="0"/>
        <w:tabs>
          <w:tab w:val="center" w:pos="7338"/>
        </w:tabs>
        <w:autoSpaceDE w:val="0"/>
        <w:autoSpaceDN w:val="0"/>
        <w:adjustRightInd w:val="0"/>
        <w:spacing w:after="0" w:line="240" w:lineRule="auto"/>
        <w:ind w:left="-308" w:firstLine="567"/>
        <w:rPr>
          <w:rFonts w:ascii="Arial" w:hAnsi="Arial" w:cs="Arial"/>
          <w:sz w:val="24"/>
          <w:szCs w:val="24"/>
        </w:rPr>
      </w:pPr>
      <w:r>
        <w:rPr>
          <w:rFonts w:ascii="Times New Roman" w:hAnsi="Times New Roman" w:cs="Times New Roman"/>
          <w:color w:val="000000"/>
        </w:rPr>
        <w:tab/>
        <w:t>______________________________</w:t>
      </w:r>
    </w:p>
    <w:p w14:paraId="3FC2B122" w14:textId="77777777" w:rsidR="008B7896" w:rsidRDefault="00E63063">
      <w:pPr>
        <w:widowControl w:val="0"/>
        <w:tabs>
          <w:tab w:val="center" w:pos="7338"/>
        </w:tabs>
        <w:autoSpaceDE w:val="0"/>
        <w:autoSpaceDN w:val="0"/>
        <w:adjustRightInd w:val="0"/>
        <w:spacing w:after="0" w:line="280" w:lineRule="atLeast"/>
        <w:ind w:left="-307" w:firstLine="567"/>
        <w:rPr>
          <w:rFonts w:ascii="Arial" w:hAnsi="Arial" w:cs="Arial"/>
          <w:sz w:val="24"/>
          <w:szCs w:val="24"/>
        </w:rPr>
      </w:pPr>
      <w:r>
        <w:rPr>
          <w:rFonts w:ascii="Times New Roman" w:hAnsi="Times New Roman" w:cs="Times New Roman"/>
          <w:color w:val="000000"/>
        </w:rPr>
        <w:tab/>
        <w:t xml:space="preserve">  Name in block letters</w:t>
      </w:r>
    </w:p>
    <w:p w14:paraId="2B1248C8" w14:textId="77777777" w:rsidR="008B7896" w:rsidRDefault="008B7896">
      <w:pPr>
        <w:widowControl w:val="0"/>
        <w:tabs>
          <w:tab w:val="center" w:pos="7338"/>
        </w:tabs>
        <w:autoSpaceDE w:val="0"/>
        <w:autoSpaceDN w:val="0"/>
        <w:adjustRightInd w:val="0"/>
        <w:spacing w:after="0" w:line="240" w:lineRule="auto"/>
        <w:ind w:left="-308" w:firstLine="567"/>
        <w:rPr>
          <w:rFonts w:ascii="Arial" w:hAnsi="Arial" w:cs="Arial"/>
          <w:sz w:val="24"/>
          <w:szCs w:val="24"/>
        </w:rPr>
      </w:pPr>
      <w:bookmarkStart w:id="0" w:name="page_total_master0"/>
      <w:bookmarkStart w:id="1" w:name="page_total"/>
      <w:bookmarkEnd w:id="0"/>
      <w:bookmarkEnd w:id="1"/>
    </w:p>
    <w:sectPr w:rsidR="008B7896">
      <w:footerReference w:type="default" r:id="rId10"/>
      <w:pgSz w:w="11900" w:h="16840"/>
      <w:pgMar w:top="540" w:right="1300" w:bottom="560" w:left="1300" w:header="539"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CB978" w14:textId="77777777" w:rsidR="0016181E" w:rsidRDefault="0016181E">
      <w:pPr>
        <w:spacing w:after="0" w:line="240" w:lineRule="auto"/>
      </w:pPr>
      <w:r>
        <w:separator/>
      </w:r>
    </w:p>
  </w:endnote>
  <w:endnote w:type="continuationSeparator" w:id="0">
    <w:p w14:paraId="733B3F8C" w14:textId="77777777" w:rsidR="0016181E" w:rsidRDefault="00161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2ACD" w14:textId="77777777" w:rsidR="008B7896" w:rsidRDefault="008B7896">
    <w:pPr>
      <w:widowControl w:val="0"/>
      <w:tabs>
        <w:tab w:val="center" w:pos="4428"/>
        <w:tab w:val="right" w:pos="8748"/>
      </w:tabs>
      <w:autoSpaceDE w:val="0"/>
      <w:autoSpaceDN w:val="0"/>
      <w:adjustRightInd w:val="0"/>
      <w:spacing w:after="0" w:line="240" w:lineRule="auto"/>
      <w:ind w:left="118" w:right="111"/>
      <w:rPr>
        <w:rFonts w:ascii="Times New Roman" w:hAnsi="Times New Roman" w:cs="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6B1CD" w14:textId="77777777" w:rsidR="0016181E" w:rsidRDefault="0016181E">
      <w:pPr>
        <w:spacing w:after="0" w:line="240" w:lineRule="auto"/>
      </w:pPr>
      <w:r>
        <w:separator/>
      </w:r>
    </w:p>
  </w:footnote>
  <w:footnote w:type="continuationSeparator" w:id="0">
    <w:p w14:paraId="3D177DE0" w14:textId="77777777" w:rsidR="0016181E" w:rsidRDefault="001618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727"/>
    <w:multiLevelType w:val="hybridMultilevel"/>
    <w:tmpl w:val="00000015"/>
    <w:lvl w:ilvl="0" w:tplc="00000016">
      <w:start w:val="1"/>
      <w:numFmt w:val="decimal"/>
      <w:lvlText w:val="%1)"/>
      <w:lvlJc w:val="left"/>
      <w:pPr>
        <w:tabs>
          <w:tab w:val="num" w:pos="108"/>
        </w:tabs>
        <w:ind w:left="468" w:hanging="360"/>
      </w:pPr>
      <w:rPr>
        <w:rFonts w:ascii="Arial" w:hAnsi="Arial" w:cs="Arial"/>
        <w:color w:val="000000"/>
        <w:sz w:val="24"/>
        <w:szCs w:val="24"/>
      </w:rPr>
    </w:lvl>
    <w:lvl w:ilvl="1" w:tplc="00000017">
      <w:start w:val="1"/>
      <w:numFmt w:val="lowerLetter"/>
      <w:lvlText w:val="%2)"/>
      <w:lvlJc w:val="left"/>
      <w:pPr>
        <w:tabs>
          <w:tab w:val="num" w:pos="108"/>
        </w:tabs>
        <w:ind w:left="828" w:hanging="360"/>
      </w:pPr>
      <w:rPr>
        <w:rFonts w:ascii="Arial" w:hAnsi="Arial" w:cs="Arial"/>
        <w:color w:val="000000"/>
        <w:sz w:val="24"/>
        <w:szCs w:val="24"/>
      </w:rPr>
    </w:lvl>
    <w:lvl w:ilvl="2" w:tplc="00000018">
      <w:start w:val="1"/>
      <w:numFmt w:val="lowerLetter"/>
      <w:lvlText w:val="%3)"/>
      <w:lvlJc w:val="left"/>
      <w:pPr>
        <w:tabs>
          <w:tab w:val="num" w:pos="108"/>
        </w:tabs>
        <w:ind w:left="1188" w:hanging="360"/>
      </w:pPr>
      <w:rPr>
        <w:rFonts w:ascii="Arial" w:hAnsi="Arial" w:cs="Arial"/>
        <w:color w:val="000000"/>
        <w:sz w:val="24"/>
        <w:szCs w:val="24"/>
      </w:rPr>
    </w:lvl>
    <w:lvl w:ilvl="3" w:tplc="00000019">
      <w:start w:val="1"/>
      <w:numFmt w:val="decimal"/>
      <w:lvlText w:val="(%4)"/>
      <w:lvlJc w:val="left"/>
      <w:pPr>
        <w:tabs>
          <w:tab w:val="num" w:pos="108"/>
        </w:tabs>
        <w:ind w:left="1548" w:hanging="360"/>
      </w:pPr>
      <w:rPr>
        <w:rFonts w:ascii="Arial" w:hAnsi="Arial" w:cs="Arial"/>
        <w:color w:val="000000"/>
        <w:sz w:val="24"/>
        <w:szCs w:val="24"/>
      </w:rPr>
    </w:lvl>
    <w:lvl w:ilvl="4" w:tplc="0000001A">
      <w:start w:val="1"/>
      <w:numFmt w:val="lowerLetter"/>
      <w:lvlText w:val="(%5)"/>
      <w:lvlJc w:val="left"/>
      <w:pPr>
        <w:tabs>
          <w:tab w:val="num" w:pos="108"/>
        </w:tabs>
        <w:ind w:left="1908" w:hanging="360"/>
      </w:pPr>
      <w:rPr>
        <w:rFonts w:ascii="Arial" w:hAnsi="Arial" w:cs="Arial"/>
        <w:color w:val="000000"/>
        <w:sz w:val="24"/>
        <w:szCs w:val="24"/>
      </w:rPr>
    </w:lvl>
    <w:lvl w:ilvl="5" w:tplc="0000001B">
      <w:start w:val="1"/>
      <w:numFmt w:val="lowerRoman"/>
      <w:lvlText w:val="(%6)"/>
      <w:lvlJc w:val="left"/>
      <w:pPr>
        <w:tabs>
          <w:tab w:val="num" w:pos="108"/>
        </w:tabs>
        <w:ind w:left="2268" w:hanging="360"/>
      </w:pPr>
      <w:rPr>
        <w:rFonts w:ascii="Arial" w:hAnsi="Arial" w:cs="Arial"/>
        <w:color w:val="000000"/>
        <w:sz w:val="24"/>
        <w:szCs w:val="24"/>
      </w:rPr>
    </w:lvl>
    <w:lvl w:ilvl="6" w:tplc="0000001C">
      <w:start w:val="1"/>
      <w:numFmt w:val="decimal"/>
      <w:lvlText w:val="%7."/>
      <w:lvlJc w:val="left"/>
      <w:pPr>
        <w:tabs>
          <w:tab w:val="num" w:pos="108"/>
        </w:tabs>
        <w:ind w:left="2628" w:hanging="360"/>
      </w:pPr>
      <w:rPr>
        <w:rFonts w:ascii="Arial" w:hAnsi="Arial" w:cs="Arial"/>
        <w:color w:val="000000"/>
        <w:sz w:val="24"/>
        <w:szCs w:val="24"/>
      </w:rPr>
    </w:lvl>
    <w:lvl w:ilvl="7" w:tplc="0000001D">
      <w:start w:val="1"/>
      <w:numFmt w:val="lowerLetter"/>
      <w:lvlText w:val="%8."/>
      <w:lvlJc w:val="left"/>
      <w:pPr>
        <w:tabs>
          <w:tab w:val="num" w:pos="108"/>
        </w:tabs>
        <w:ind w:left="2988" w:hanging="360"/>
      </w:pPr>
      <w:rPr>
        <w:rFonts w:ascii="Arial" w:hAnsi="Arial" w:cs="Arial"/>
        <w:color w:val="000000"/>
        <w:sz w:val="24"/>
        <w:szCs w:val="24"/>
      </w:rPr>
    </w:lvl>
    <w:lvl w:ilvl="8" w:tplc="0000001E">
      <w:start w:val="1"/>
      <w:numFmt w:val="lowerRoman"/>
      <w:lvlText w:val="%9."/>
      <w:lvlJc w:val="left"/>
      <w:pPr>
        <w:tabs>
          <w:tab w:val="num" w:pos="108"/>
        </w:tabs>
        <w:ind w:left="3348" w:hanging="360"/>
      </w:pPr>
      <w:rPr>
        <w:rFonts w:ascii="Arial" w:hAnsi="Arial" w:cs="Arial"/>
        <w:color w:val="000000"/>
        <w:sz w:val="24"/>
        <w:szCs w:val="24"/>
      </w:rPr>
    </w:lvl>
  </w:abstractNum>
  <w:abstractNum w:abstractNumId="1" w15:restartNumberingAfterBreak="0">
    <w:nsid w:val="14147848"/>
    <w:multiLevelType w:val="hybridMultilevel"/>
    <w:tmpl w:val="0000001F"/>
    <w:lvl w:ilvl="0" w:tplc="00000020">
      <w:start w:val="1"/>
      <w:numFmt w:val="decimal"/>
      <w:lvlText w:val="%1."/>
      <w:lvlJc w:val="left"/>
      <w:pPr>
        <w:tabs>
          <w:tab w:val="num" w:pos="108"/>
        </w:tabs>
        <w:ind w:left="828" w:hanging="360"/>
      </w:pPr>
      <w:rPr>
        <w:rFonts w:ascii="Arial" w:hAnsi="Arial" w:cs="Arial"/>
        <w:color w:val="000000"/>
        <w:sz w:val="24"/>
        <w:szCs w:val="24"/>
      </w:rPr>
    </w:lvl>
    <w:lvl w:ilvl="1" w:tplc="00000021">
      <w:start w:val="1"/>
      <w:numFmt w:val="lowerLetter"/>
      <w:lvlText w:val="%2."/>
      <w:lvlJc w:val="left"/>
      <w:pPr>
        <w:tabs>
          <w:tab w:val="num" w:pos="108"/>
        </w:tabs>
        <w:ind w:left="1548" w:hanging="360"/>
      </w:pPr>
      <w:rPr>
        <w:rFonts w:ascii="Arial" w:hAnsi="Arial" w:cs="Arial"/>
        <w:color w:val="000000"/>
        <w:sz w:val="24"/>
        <w:szCs w:val="24"/>
      </w:rPr>
    </w:lvl>
    <w:lvl w:ilvl="2" w:tplc="00000022">
      <w:start w:val="1"/>
      <w:numFmt w:val="lowerRoman"/>
      <w:lvlText w:val="%3."/>
      <w:lvlJc w:val="right"/>
      <w:pPr>
        <w:tabs>
          <w:tab w:val="num" w:pos="108"/>
        </w:tabs>
        <w:ind w:left="2268" w:hanging="180"/>
      </w:pPr>
      <w:rPr>
        <w:rFonts w:ascii="Arial" w:hAnsi="Arial" w:cs="Arial"/>
        <w:color w:val="000000"/>
        <w:sz w:val="24"/>
        <w:szCs w:val="24"/>
      </w:rPr>
    </w:lvl>
    <w:lvl w:ilvl="3" w:tplc="00000023">
      <w:start w:val="1"/>
      <w:numFmt w:val="decimal"/>
      <w:lvlText w:val="%4."/>
      <w:lvlJc w:val="left"/>
      <w:pPr>
        <w:tabs>
          <w:tab w:val="num" w:pos="108"/>
        </w:tabs>
        <w:ind w:left="2988" w:hanging="360"/>
      </w:pPr>
      <w:rPr>
        <w:rFonts w:ascii="Arial" w:hAnsi="Arial" w:cs="Arial"/>
        <w:color w:val="000000"/>
        <w:sz w:val="24"/>
        <w:szCs w:val="24"/>
      </w:rPr>
    </w:lvl>
    <w:lvl w:ilvl="4" w:tplc="00000024">
      <w:start w:val="1"/>
      <w:numFmt w:val="lowerLetter"/>
      <w:lvlText w:val="%5."/>
      <w:lvlJc w:val="left"/>
      <w:pPr>
        <w:tabs>
          <w:tab w:val="num" w:pos="108"/>
        </w:tabs>
        <w:ind w:left="3708" w:hanging="360"/>
      </w:pPr>
      <w:rPr>
        <w:rFonts w:ascii="Arial" w:hAnsi="Arial" w:cs="Arial"/>
        <w:color w:val="000000"/>
        <w:sz w:val="24"/>
        <w:szCs w:val="24"/>
      </w:rPr>
    </w:lvl>
    <w:lvl w:ilvl="5" w:tplc="00000025">
      <w:start w:val="1"/>
      <w:numFmt w:val="lowerRoman"/>
      <w:lvlText w:val="%6."/>
      <w:lvlJc w:val="right"/>
      <w:pPr>
        <w:tabs>
          <w:tab w:val="num" w:pos="108"/>
        </w:tabs>
        <w:ind w:left="4428" w:hanging="180"/>
      </w:pPr>
      <w:rPr>
        <w:rFonts w:ascii="Arial" w:hAnsi="Arial" w:cs="Arial"/>
        <w:color w:val="000000"/>
        <w:sz w:val="24"/>
        <w:szCs w:val="24"/>
      </w:rPr>
    </w:lvl>
    <w:lvl w:ilvl="6" w:tplc="00000026">
      <w:start w:val="1"/>
      <w:numFmt w:val="decimal"/>
      <w:lvlText w:val="%7."/>
      <w:lvlJc w:val="left"/>
      <w:pPr>
        <w:tabs>
          <w:tab w:val="num" w:pos="108"/>
        </w:tabs>
        <w:ind w:left="5148" w:hanging="360"/>
      </w:pPr>
      <w:rPr>
        <w:rFonts w:ascii="Arial" w:hAnsi="Arial" w:cs="Arial"/>
        <w:color w:val="000000"/>
        <w:sz w:val="24"/>
        <w:szCs w:val="24"/>
      </w:rPr>
    </w:lvl>
    <w:lvl w:ilvl="7" w:tplc="00000027">
      <w:start w:val="1"/>
      <w:numFmt w:val="lowerLetter"/>
      <w:lvlText w:val="%8."/>
      <w:lvlJc w:val="left"/>
      <w:pPr>
        <w:tabs>
          <w:tab w:val="num" w:pos="108"/>
        </w:tabs>
        <w:ind w:left="5868" w:hanging="360"/>
      </w:pPr>
      <w:rPr>
        <w:rFonts w:ascii="Arial" w:hAnsi="Arial" w:cs="Arial"/>
        <w:color w:val="000000"/>
        <w:sz w:val="24"/>
        <w:szCs w:val="24"/>
      </w:rPr>
    </w:lvl>
    <w:lvl w:ilvl="8" w:tplc="00000028">
      <w:start w:val="1"/>
      <w:numFmt w:val="lowerRoman"/>
      <w:lvlText w:val="%9."/>
      <w:lvlJc w:val="right"/>
      <w:pPr>
        <w:tabs>
          <w:tab w:val="num" w:pos="108"/>
        </w:tabs>
        <w:ind w:left="6588" w:hanging="180"/>
      </w:pPr>
      <w:rPr>
        <w:rFonts w:ascii="Arial" w:hAnsi="Arial" w:cs="Arial"/>
        <w:color w:val="000000"/>
        <w:sz w:val="24"/>
        <w:szCs w:val="24"/>
      </w:rPr>
    </w:lvl>
  </w:abstractNum>
  <w:abstractNum w:abstractNumId="2" w15:restartNumberingAfterBreak="0">
    <w:nsid w:val="30C540B8"/>
    <w:multiLevelType w:val="hybridMultilevel"/>
    <w:tmpl w:val="00000001"/>
    <w:lvl w:ilvl="0" w:tplc="00000002">
      <w:start w:val="1"/>
      <w:numFmt w:val="bullet"/>
      <w:lvlText w:val=""/>
      <w:lvlJc w:val="left"/>
      <w:pPr>
        <w:tabs>
          <w:tab w:val="num" w:pos="1287"/>
        </w:tabs>
        <w:ind w:left="1287" w:hanging="360"/>
      </w:pPr>
      <w:rPr>
        <w:rFonts w:ascii="Symbol" w:hAnsi="Symbol" w:cs="Symbol"/>
        <w:color w:val="000000"/>
        <w:sz w:val="24"/>
        <w:szCs w:val="24"/>
      </w:rPr>
    </w:lvl>
    <w:lvl w:ilvl="1" w:tplc="00000003">
      <w:start w:val="1"/>
      <w:numFmt w:val="bullet"/>
      <w:lvlText w:val="o"/>
      <w:lvlJc w:val="left"/>
      <w:pPr>
        <w:tabs>
          <w:tab w:val="num" w:pos="2007"/>
        </w:tabs>
        <w:ind w:left="2007" w:hanging="360"/>
      </w:pPr>
      <w:rPr>
        <w:rFonts w:ascii="Courier New" w:hAnsi="Courier New" w:cs="Courier New"/>
        <w:color w:val="000000"/>
        <w:sz w:val="24"/>
        <w:szCs w:val="24"/>
      </w:rPr>
    </w:lvl>
    <w:lvl w:ilvl="2" w:tplc="00000004">
      <w:start w:val="1"/>
      <w:numFmt w:val="bullet"/>
      <w:lvlText w:val=""/>
      <w:lvlJc w:val="left"/>
      <w:pPr>
        <w:tabs>
          <w:tab w:val="num" w:pos="2726"/>
        </w:tabs>
        <w:ind w:left="2726" w:hanging="360"/>
      </w:pPr>
      <w:rPr>
        <w:rFonts w:ascii="Arial" w:hAnsi="Arial" w:cs="Arial"/>
        <w:color w:val="000000"/>
        <w:sz w:val="24"/>
        <w:szCs w:val="24"/>
      </w:rPr>
    </w:lvl>
    <w:lvl w:ilvl="3" w:tplc="00000005">
      <w:start w:val="1"/>
      <w:numFmt w:val="bullet"/>
      <w:lvlText w:val=""/>
      <w:lvlJc w:val="left"/>
      <w:pPr>
        <w:tabs>
          <w:tab w:val="num" w:pos="3446"/>
        </w:tabs>
        <w:ind w:left="3446" w:hanging="360"/>
      </w:pPr>
      <w:rPr>
        <w:rFonts w:ascii="Symbol" w:hAnsi="Symbol" w:cs="Symbol"/>
        <w:color w:val="000000"/>
        <w:sz w:val="24"/>
        <w:szCs w:val="24"/>
      </w:rPr>
    </w:lvl>
    <w:lvl w:ilvl="4" w:tplc="00000006">
      <w:start w:val="1"/>
      <w:numFmt w:val="bullet"/>
      <w:lvlText w:val="o"/>
      <w:lvlJc w:val="left"/>
      <w:pPr>
        <w:tabs>
          <w:tab w:val="num" w:pos="4167"/>
        </w:tabs>
        <w:ind w:left="4167" w:hanging="360"/>
      </w:pPr>
      <w:rPr>
        <w:rFonts w:ascii="Courier New" w:hAnsi="Courier New" w:cs="Courier New"/>
        <w:color w:val="000000"/>
        <w:sz w:val="24"/>
        <w:szCs w:val="24"/>
      </w:rPr>
    </w:lvl>
    <w:lvl w:ilvl="5" w:tplc="00000007">
      <w:start w:val="1"/>
      <w:numFmt w:val="bullet"/>
      <w:lvlText w:val=""/>
      <w:lvlJc w:val="left"/>
      <w:pPr>
        <w:tabs>
          <w:tab w:val="num" w:pos="4887"/>
        </w:tabs>
        <w:ind w:left="4887" w:hanging="360"/>
      </w:pPr>
      <w:rPr>
        <w:rFonts w:ascii="Arial" w:hAnsi="Arial" w:cs="Arial"/>
        <w:color w:val="000000"/>
        <w:sz w:val="24"/>
        <w:szCs w:val="24"/>
      </w:rPr>
    </w:lvl>
    <w:lvl w:ilvl="6" w:tplc="00000008">
      <w:start w:val="1"/>
      <w:numFmt w:val="bullet"/>
      <w:lvlText w:val=""/>
      <w:lvlJc w:val="left"/>
      <w:pPr>
        <w:tabs>
          <w:tab w:val="num" w:pos="5607"/>
        </w:tabs>
        <w:ind w:left="5607" w:hanging="360"/>
      </w:pPr>
      <w:rPr>
        <w:rFonts w:ascii="Symbol" w:hAnsi="Symbol" w:cs="Symbol"/>
        <w:color w:val="000000"/>
        <w:sz w:val="24"/>
        <w:szCs w:val="24"/>
      </w:rPr>
    </w:lvl>
    <w:lvl w:ilvl="7" w:tplc="00000009">
      <w:start w:val="1"/>
      <w:numFmt w:val="bullet"/>
      <w:lvlText w:val="o"/>
      <w:lvlJc w:val="left"/>
      <w:pPr>
        <w:tabs>
          <w:tab w:val="num" w:pos="6327"/>
        </w:tabs>
        <w:ind w:left="6327" w:hanging="360"/>
      </w:pPr>
      <w:rPr>
        <w:rFonts w:ascii="Courier New" w:hAnsi="Courier New" w:cs="Courier New"/>
        <w:color w:val="000000"/>
        <w:sz w:val="24"/>
        <w:szCs w:val="24"/>
      </w:rPr>
    </w:lvl>
    <w:lvl w:ilvl="8" w:tplc="0000000A">
      <w:start w:val="1"/>
      <w:numFmt w:val="bullet"/>
      <w:lvlText w:val=""/>
      <w:lvlJc w:val="left"/>
      <w:pPr>
        <w:tabs>
          <w:tab w:val="num" w:pos="7047"/>
        </w:tabs>
        <w:ind w:left="7047" w:hanging="360"/>
      </w:pPr>
      <w:rPr>
        <w:rFonts w:ascii="Arial" w:hAnsi="Arial" w:cs="Arial"/>
        <w:color w:val="000000"/>
        <w:sz w:val="24"/>
        <w:szCs w:val="24"/>
      </w:rPr>
    </w:lvl>
  </w:abstractNum>
  <w:abstractNum w:abstractNumId="3" w15:restartNumberingAfterBreak="0">
    <w:nsid w:val="5117250B"/>
    <w:multiLevelType w:val="multilevel"/>
    <w:tmpl w:val="E110E658"/>
    <w:lvl w:ilvl="0">
      <w:start w:val="1"/>
      <w:numFmt w:val="decimal"/>
      <w:lvlText w:val="%1."/>
      <w:lvlJc w:val="left"/>
      <w:pPr>
        <w:tabs>
          <w:tab w:val="num" w:pos="567"/>
        </w:tabs>
        <w:ind w:left="108"/>
      </w:pPr>
      <w:rPr>
        <w:rFonts w:ascii="Arial" w:hAnsi="Arial" w:cs="Arial"/>
        <w:color w:val="000000"/>
        <w:sz w:val="22"/>
        <w:szCs w:val="22"/>
      </w:rPr>
    </w:lvl>
    <w:lvl w:ilvl="1">
      <w:start w:val="1"/>
      <w:numFmt w:val="decimal"/>
      <w:lvlText w:val="%1.%2."/>
      <w:lvlJc w:val="left"/>
      <w:pPr>
        <w:tabs>
          <w:tab w:val="num" w:pos="1026"/>
        </w:tabs>
        <w:ind w:left="567"/>
      </w:pPr>
      <w:rPr>
        <w:rFonts w:ascii="Arial" w:hAnsi="Arial" w:cs="Arial"/>
        <w:color w:val="000000"/>
        <w:sz w:val="24"/>
        <w:szCs w:val="24"/>
      </w:rPr>
    </w:lvl>
    <w:lvl w:ilvl="2">
      <w:start w:val="1"/>
      <w:numFmt w:val="decimal"/>
      <w:lvlText w:val="%1.%2.%3."/>
      <w:lvlJc w:val="left"/>
      <w:pPr>
        <w:tabs>
          <w:tab w:val="num" w:pos="1486"/>
        </w:tabs>
        <w:ind w:left="1026"/>
      </w:pPr>
      <w:rPr>
        <w:rFonts w:ascii="Arial" w:hAnsi="Arial" w:cs="Arial"/>
        <w:color w:val="000000"/>
        <w:sz w:val="24"/>
        <w:szCs w:val="24"/>
      </w:rPr>
    </w:lvl>
    <w:lvl w:ilvl="3">
      <w:start w:val="1"/>
      <w:numFmt w:val="decimal"/>
      <w:lvlText w:val="%1.%2.%3.%4."/>
      <w:lvlJc w:val="left"/>
      <w:pPr>
        <w:tabs>
          <w:tab w:val="num" w:pos="1945"/>
        </w:tabs>
        <w:ind w:left="1486"/>
      </w:pPr>
      <w:rPr>
        <w:rFonts w:ascii="Arial" w:hAnsi="Arial" w:cs="Arial"/>
        <w:color w:val="000000"/>
        <w:sz w:val="24"/>
        <w:szCs w:val="24"/>
      </w:rPr>
    </w:lvl>
    <w:lvl w:ilvl="4">
      <w:start w:val="1"/>
      <w:numFmt w:val="decimal"/>
      <w:lvlText w:val="%1.%2.%3.%4.%5."/>
      <w:lvlJc w:val="left"/>
      <w:pPr>
        <w:tabs>
          <w:tab w:val="num" w:pos="2625"/>
        </w:tabs>
        <w:ind w:left="2342" w:hanging="794"/>
      </w:pPr>
      <w:rPr>
        <w:rFonts w:ascii="Arial" w:hAnsi="Arial" w:cs="Arial"/>
        <w:color w:val="000000"/>
        <w:sz w:val="24"/>
        <w:szCs w:val="24"/>
      </w:rPr>
    </w:lvl>
    <w:lvl w:ilvl="5">
      <w:start w:val="1"/>
      <w:numFmt w:val="decimal"/>
      <w:lvlText w:val="%1.%2.%3.%4.%5.%6."/>
      <w:lvlJc w:val="left"/>
      <w:pPr>
        <w:tabs>
          <w:tab w:val="num" w:pos="2988"/>
        </w:tabs>
        <w:ind w:left="2845" w:hanging="941"/>
      </w:pPr>
      <w:rPr>
        <w:rFonts w:ascii="Arial" w:hAnsi="Arial" w:cs="Arial"/>
        <w:color w:val="000000"/>
        <w:sz w:val="24"/>
        <w:szCs w:val="24"/>
      </w:rPr>
    </w:lvl>
    <w:lvl w:ilvl="6">
      <w:start w:val="1"/>
      <w:numFmt w:val="decimal"/>
      <w:lvlText w:val="%1.%2.%3.%4.%5.%6.%7."/>
      <w:lvlJc w:val="left"/>
      <w:pPr>
        <w:tabs>
          <w:tab w:val="num" w:pos="3708"/>
        </w:tabs>
        <w:ind w:left="3345" w:hanging="1077"/>
      </w:pPr>
      <w:rPr>
        <w:rFonts w:ascii="Arial" w:hAnsi="Arial" w:cs="Arial"/>
        <w:color w:val="000000"/>
        <w:sz w:val="24"/>
        <w:szCs w:val="24"/>
      </w:rPr>
    </w:lvl>
    <w:lvl w:ilvl="7">
      <w:start w:val="1"/>
      <w:numFmt w:val="decimal"/>
      <w:lvlText w:val="%1.%2.%3.%4.%5.%6.%7.%8."/>
      <w:lvlJc w:val="left"/>
      <w:pPr>
        <w:tabs>
          <w:tab w:val="num" w:pos="4065"/>
        </w:tabs>
        <w:ind w:left="3850" w:hanging="1225"/>
      </w:pPr>
      <w:rPr>
        <w:rFonts w:ascii="Arial" w:hAnsi="Arial" w:cs="Arial"/>
        <w:color w:val="000000"/>
        <w:sz w:val="24"/>
        <w:szCs w:val="24"/>
      </w:rPr>
    </w:lvl>
    <w:lvl w:ilvl="8">
      <w:start w:val="1"/>
      <w:numFmt w:val="decimal"/>
      <w:lvlText w:val="%1.%2.%3.%4.%5.%6.%7.%8.%9."/>
      <w:lvlJc w:val="left"/>
      <w:pPr>
        <w:tabs>
          <w:tab w:val="num" w:pos="4785"/>
        </w:tabs>
        <w:ind w:left="4428" w:hanging="1440"/>
      </w:pPr>
      <w:rPr>
        <w:rFonts w:ascii="Arial" w:hAnsi="Arial" w:cs="Arial"/>
        <w:color w:val="000000"/>
        <w:sz w:val="24"/>
        <w:szCs w:val="24"/>
      </w:rPr>
    </w:lvl>
  </w:abstractNum>
  <w:abstractNum w:abstractNumId="4" w15:restartNumberingAfterBreak="0">
    <w:nsid w:val="59EA217A"/>
    <w:multiLevelType w:val="hybridMultilevel"/>
    <w:tmpl w:val="0000000B"/>
    <w:lvl w:ilvl="0" w:tplc="0000000C">
      <w:start w:val="1"/>
      <w:numFmt w:val="bullet"/>
      <w:lvlText w:val="-"/>
      <w:lvlJc w:val="left"/>
      <w:pPr>
        <w:tabs>
          <w:tab w:val="num" w:pos="1027"/>
        </w:tabs>
        <w:ind w:left="1027" w:hanging="460"/>
      </w:pPr>
      <w:rPr>
        <w:rFonts w:ascii="Times New Roman" w:hAnsi="Times New Roman" w:cs="Times New Roman"/>
        <w:color w:val="000000"/>
        <w:sz w:val="24"/>
        <w:szCs w:val="24"/>
      </w:rPr>
    </w:lvl>
    <w:lvl w:ilvl="1" w:tplc="0000000D">
      <w:start w:val="1"/>
      <w:numFmt w:val="bullet"/>
      <w:lvlText w:val="o"/>
      <w:lvlJc w:val="left"/>
      <w:pPr>
        <w:tabs>
          <w:tab w:val="num" w:pos="1548"/>
        </w:tabs>
        <w:ind w:left="1548" w:hanging="360"/>
      </w:pPr>
      <w:rPr>
        <w:rFonts w:ascii="Courier New" w:hAnsi="Courier New" w:cs="Courier New"/>
        <w:color w:val="000000"/>
        <w:sz w:val="24"/>
        <w:szCs w:val="24"/>
      </w:rPr>
    </w:lvl>
    <w:lvl w:ilvl="2" w:tplc="0000000E">
      <w:start w:val="1"/>
      <w:numFmt w:val="bullet"/>
      <w:lvlText w:val=""/>
      <w:lvlJc w:val="left"/>
      <w:pPr>
        <w:tabs>
          <w:tab w:val="num" w:pos="2268"/>
        </w:tabs>
        <w:ind w:left="2268" w:hanging="360"/>
      </w:pPr>
      <w:rPr>
        <w:rFonts w:ascii="Arial" w:hAnsi="Arial" w:cs="Arial"/>
        <w:color w:val="000000"/>
        <w:sz w:val="24"/>
        <w:szCs w:val="24"/>
      </w:rPr>
    </w:lvl>
    <w:lvl w:ilvl="3" w:tplc="0000000F">
      <w:start w:val="1"/>
      <w:numFmt w:val="bullet"/>
      <w:lvlText w:val=""/>
      <w:lvlJc w:val="left"/>
      <w:pPr>
        <w:tabs>
          <w:tab w:val="num" w:pos="2988"/>
        </w:tabs>
        <w:ind w:left="2988" w:hanging="360"/>
      </w:pPr>
      <w:rPr>
        <w:rFonts w:ascii="Symbol" w:hAnsi="Symbol" w:cs="Symbol"/>
        <w:color w:val="000000"/>
        <w:sz w:val="24"/>
        <w:szCs w:val="24"/>
      </w:rPr>
    </w:lvl>
    <w:lvl w:ilvl="4" w:tplc="00000010">
      <w:start w:val="1"/>
      <w:numFmt w:val="bullet"/>
      <w:lvlText w:val="o"/>
      <w:lvlJc w:val="left"/>
      <w:pPr>
        <w:tabs>
          <w:tab w:val="num" w:pos="3708"/>
        </w:tabs>
        <w:ind w:left="3708" w:hanging="360"/>
      </w:pPr>
      <w:rPr>
        <w:rFonts w:ascii="Courier New" w:hAnsi="Courier New" w:cs="Courier New"/>
        <w:color w:val="000000"/>
        <w:sz w:val="24"/>
        <w:szCs w:val="24"/>
      </w:rPr>
    </w:lvl>
    <w:lvl w:ilvl="5" w:tplc="00000011">
      <w:start w:val="1"/>
      <w:numFmt w:val="bullet"/>
      <w:lvlText w:val=""/>
      <w:lvlJc w:val="left"/>
      <w:pPr>
        <w:tabs>
          <w:tab w:val="num" w:pos="4428"/>
        </w:tabs>
        <w:ind w:left="4428" w:hanging="360"/>
      </w:pPr>
      <w:rPr>
        <w:rFonts w:ascii="Arial" w:hAnsi="Arial" w:cs="Arial"/>
        <w:color w:val="000000"/>
        <w:sz w:val="24"/>
        <w:szCs w:val="24"/>
      </w:rPr>
    </w:lvl>
    <w:lvl w:ilvl="6" w:tplc="00000012">
      <w:start w:val="1"/>
      <w:numFmt w:val="bullet"/>
      <w:lvlText w:val=""/>
      <w:lvlJc w:val="left"/>
      <w:pPr>
        <w:tabs>
          <w:tab w:val="num" w:pos="5148"/>
        </w:tabs>
        <w:ind w:left="5148" w:hanging="360"/>
      </w:pPr>
      <w:rPr>
        <w:rFonts w:ascii="Symbol" w:hAnsi="Symbol" w:cs="Symbol"/>
        <w:color w:val="000000"/>
        <w:sz w:val="24"/>
        <w:szCs w:val="24"/>
      </w:rPr>
    </w:lvl>
    <w:lvl w:ilvl="7" w:tplc="00000013">
      <w:start w:val="1"/>
      <w:numFmt w:val="bullet"/>
      <w:lvlText w:val="o"/>
      <w:lvlJc w:val="left"/>
      <w:pPr>
        <w:tabs>
          <w:tab w:val="num" w:pos="5868"/>
        </w:tabs>
        <w:ind w:left="5868" w:hanging="360"/>
      </w:pPr>
      <w:rPr>
        <w:rFonts w:ascii="Courier New" w:hAnsi="Courier New" w:cs="Courier New"/>
        <w:color w:val="000000"/>
        <w:sz w:val="24"/>
        <w:szCs w:val="24"/>
      </w:rPr>
    </w:lvl>
    <w:lvl w:ilvl="8" w:tplc="00000014">
      <w:start w:val="1"/>
      <w:numFmt w:val="bullet"/>
      <w:lvlText w:val=""/>
      <w:lvlJc w:val="left"/>
      <w:pPr>
        <w:tabs>
          <w:tab w:val="num" w:pos="6588"/>
        </w:tabs>
        <w:ind w:left="6588" w:hanging="360"/>
      </w:pPr>
      <w:rPr>
        <w:rFonts w:ascii="Arial" w:hAnsi="Arial" w:cs="Arial"/>
        <w:color w:val="000000"/>
        <w:sz w:val="24"/>
        <w:szCs w:val="24"/>
      </w:rPr>
    </w:lvl>
  </w:abstractNum>
  <w:abstractNum w:abstractNumId="5" w15:restartNumberingAfterBreak="0">
    <w:nsid w:val="6FD51093"/>
    <w:multiLevelType w:val="multilevel"/>
    <w:tmpl w:val="7E5E504C"/>
    <w:lvl w:ilvl="0">
      <w:start w:val="1"/>
      <w:numFmt w:val="upperLetter"/>
      <w:lvlText w:val="%1."/>
      <w:lvlJc w:val="left"/>
      <w:pPr>
        <w:tabs>
          <w:tab w:val="num" w:pos="567"/>
        </w:tabs>
        <w:ind w:left="108"/>
      </w:pPr>
      <w:rPr>
        <w:rFonts w:ascii="Arial" w:hAnsi="Arial" w:cs="Arial"/>
        <w:color w:val="000000"/>
        <w:sz w:val="24"/>
        <w:szCs w:val="24"/>
      </w:rPr>
    </w:lvl>
    <w:lvl w:ilvl="1">
      <w:start w:val="1"/>
      <w:numFmt w:val="decimal"/>
      <w:suff w:val="space"/>
      <w:lvlText w:val="%1.%2."/>
      <w:lvlJc w:val="left"/>
      <w:pPr>
        <w:tabs>
          <w:tab w:val="num" w:pos="567"/>
        </w:tabs>
        <w:ind w:left="108"/>
      </w:pPr>
      <w:rPr>
        <w:rFonts w:ascii="Arial" w:hAnsi="Arial" w:cs="Arial"/>
        <w:color w:val="000000"/>
        <w:sz w:val="24"/>
        <w:szCs w:val="24"/>
      </w:rPr>
    </w:lvl>
    <w:lvl w:ilvl="2">
      <w:start w:val="1"/>
      <w:numFmt w:val="decimal"/>
      <w:suff w:val="space"/>
      <w:lvlText w:val="%1.%2.%3."/>
      <w:lvlJc w:val="left"/>
      <w:pPr>
        <w:tabs>
          <w:tab w:val="num" w:pos="567"/>
        </w:tabs>
        <w:ind w:left="108"/>
      </w:pPr>
      <w:rPr>
        <w:rFonts w:ascii="Arial" w:hAnsi="Arial" w:cs="Arial"/>
        <w:color w:val="000000"/>
        <w:sz w:val="24"/>
        <w:szCs w:val="24"/>
      </w:rPr>
    </w:lvl>
    <w:lvl w:ilvl="3">
      <w:start w:val="1"/>
      <w:numFmt w:val="none"/>
      <w:lvlText w:val=""/>
      <w:lvlJc w:val="left"/>
      <w:pPr>
        <w:tabs>
          <w:tab w:val="num" w:pos="2166"/>
        </w:tabs>
        <w:ind w:left="1809"/>
      </w:pPr>
      <w:rPr>
        <w:rFonts w:ascii="Arial" w:hAnsi="Arial" w:cs="Arial"/>
        <w:color w:val="000000"/>
        <w:sz w:val="24"/>
        <w:szCs w:val="24"/>
      </w:rPr>
    </w:lvl>
    <w:lvl w:ilvl="4">
      <w:start w:val="1"/>
      <w:numFmt w:val="decimal"/>
      <w:lvlText w:val="%1.%2.%3.%4.%5"/>
      <w:lvlJc w:val="left"/>
      <w:pPr>
        <w:tabs>
          <w:tab w:val="num" w:pos="3453"/>
        </w:tabs>
        <w:ind w:left="2376"/>
      </w:pPr>
      <w:rPr>
        <w:rFonts w:ascii="Arial" w:hAnsi="Arial" w:cs="Arial"/>
        <w:color w:val="000000"/>
        <w:sz w:val="24"/>
        <w:szCs w:val="24"/>
      </w:rPr>
    </w:lvl>
    <w:lvl w:ilvl="5">
      <w:start w:val="1"/>
      <w:numFmt w:val="decimal"/>
      <w:lvlText w:val="%1.%2.%3.%4.%5.%6"/>
      <w:lvlJc w:val="left"/>
      <w:pPr>
        <w:tabs>
          <w:tab w:val="num" w:pos="4020"/>
        </w:tabs>
        <w:ind w:left="2943"/>
      </w:pPr>
      <w:rPr>
        <w:rFonts w:ascii="Arial" w:hAnsi="Arial" w:cs="Arial"/>
        <w:color w:val="000000"/>
        <w:sz w:val="24"/>
        <w:szCs w:val="24"/>
      </w:rPr>
    </w:lvl>
    <w:lvl w:ilvl="6">
      <w:start w:val="1"/>
      <w:numFmt w:val="decimal"/>
      <w:lvlText w:val="%1.%2.%3.%4.%5.%6.%7"/>
      <w:lvlJc w:val="left"/>
      <w:pPr>
        <w:tabs>
          <w:tab w:val="num" w:pos="2540"/>
        </w:tabs>
        <w:ind w:left="2540" w:hanging="1298"/>
      </w:pPr>
      <w:rPr>
        <w:rFonts w:ascii="Arial" w:hAnsi="Arial" w:cs="Arial"/>
        <w:color w:val="000000"/>
        <w:sz w:val="24"/>
        <w:szCs w:val="24"/>
      </w:rPr>
    </w:lvl>
    <w:lvl w:ilvl="7">
      <w:start w:val="1"/>
      <w:numFmt w:val="decimal"/>
      <w:lvlText w:val="%1.%2.%3.%4.%5.%6.%7.%8"/>
      <w:lvlJc w:val="left"/>
      <w:pPr>
        <w:tabs>
          <w:tab w:val="num" w:pos="2681"/>
        </w:tabs>
        <w:ind w:left="2681" w:hanging="1440"/>
      </w:pPr>
      <w:rPr>
        <w:rFonts w:ascii="Arial" w:hAnsi="Arial" w:cs="Arial"/>
        <w:color w:val="000000"/>
        <w:sz w:val="24"/>
        <w:szCs w:val="24"/>
      </w:rPr>
    </w:lvl>
    <w:lvl w:ilvl="8">
      <w:start w:val="1"/>
      <w:numFmt w:val="decimal"/>
      <w:lvlText w:val="%1.%2.%3.%4.%5.%6.%7.%8.%9"/>
      <w:lvlJc w:val="left"/>
      <w:pPr>
        <w:tabs>
          <w:tab w:val="num" w:pos="2824"/>
        </w:tabs>
        <w:ind w:left="2824" w:hanging="1582"/>
      </w:pPr>
      <w:rPr>
        <w:rFonts w:ascii="Arial" w:hAnsi="Arial" w:cs="Arial"/>
        <w:color w:val="000000"/>
        <w:sz w:val="24"/>
        <w:szCs w:val="24"/>
      </w:rPr>
    </w:lvl>
  </w:abstractNum>
  <w:abstractNum w:abstractNumId="6" w15:restartNumberingAfterBreak="0">
    <w:nsid w:val="7665634F"/>
    <w:multiLevelType w:val="hybridMultilevel"/>
    <w:tmpl w:val="00000029"/>
    <w:lvl w:ilvl="0" w:tplc="0000002A">
      <w:start w:val="1"/>
      <w:numFmt w:val="decimal"/>
      <w:lvlText w:val="%1."/>
      <w:lvlJc w:val="left"/>
      <w:pPr>
        <w:tabs>
          <w:tab w:val="num" w:pos="1027"/>
        </w:tabs>
        <w:ind w:left="1027" w:hanging="460"/>
      </w:pPr>
      <w:rPr>
        <w:rFonts w:ascii="Times New Roman" w:hAnsi="Times New Roman" w:cs="Times New Roman"/>
        <w:color w:val="000000"/>
        <w:sz w:val="22"/>
        <w:szCs w:val="22"/>
      </w:rPr>
    </w:lvl>
    <w:lvl w:ilvl="1" w:tplc="0000002B">
      <w:start w:val="1"/>
      <w:numFmt w:val="lowerLetter"/>
      <w:lvlText w:val="%2."/>
      <w:lvlJc w:val="left"/>
      <w:pPr>
        <w:tabs>
          <w:tab w:val="num" w:pos="1548"/>
        </w:tabs>
        <w:ind w:left="1548" w:hanging="360"/>
      </w:pPr>
      <w:rPr>
        <w:rFonts w:ascii="Arial" w:hAnsi="Arial" w:cs="Arial"/>
        <w:color w:val="000000"/>
        <w:sz w:val="24"/>
        <w:szCs w:val="24"/>
      </w:rPr>
    </w:lvl>
    <w:lvl w:ilvl="2" w:tplc="0000002C">
      <w:start w:val="1"/>
      <w:numFmt w:val="lowerRoman"/>
      <w:lvlText w:val="%3."/>
      <w:lvlJc w:val="right"/>
      <w:pPr>
        <w:tabs>
          <w:tab w:val="num" w:pos="2268"/>
        </w:tabs>
        <w:ind w:left="2268" w:hanging="180"/>
      </w:pPr>
      <w:rPr>
        <w:rFonts w:ascii="Arial" w:hAnsi="Arial" w:cs="Arial"/>
        <w:color w:val="000000"/>
        <w:sz w:val="24"/>
        <w:szCs w:val="24"/>
      </w:rPr>
    </w:lvl>
    <w:lvl w:ilvl="3" w:tplc="0000002D">
      <w:start w:val="1"/>
      <w:numFmt w:val="decimal"/>
      <w:lvlText w:val="%4."/>
      <w:lvlJc w:val="left"/>
      <w:pPr>
        <w:tabs>
          <w:tab w:val="num" w:pos="2988"/>
        </w:tabs>
        <w:ind w:left="2988" w:hanging="360"/>
      </w:pPr>
      <w:rPr>
        <w:rFonts w:ascii="Arial" w:hAnsi="Arial" w:cs="Arial"/>
        <w:color w:val="000000"/>
        <w:sz w:val="24"/>
        <w:szCs w:val="24"/>
      </w:rPr>
    </w:lvl>
    <w:lvl w:ilvl="4" w:tplc="0000002E">
      <w:start w:val="1"/>
      <w:numFmt w:val="lowerLetter"/>
      <w:lvlText w:val="%5."/>
      <w:lvlJc w:val="left"/>
      <w:pPr>
        <w:tabs>
          <w:tab w:val="num" w:pos="3708"/>
        </w:tabs>
        <w:ind w:left="3708" w:hanging="360"/>
      </w:pPr>
      <w:rPr>
        <w:rFonts w:ascii="Arial" w:hAnsi="Arial" w:cs="Arial"/>
        <w:color w:val="000000"/>
        <w:sz w:val="24"/>
        <w:szCs w:val="24"/>
      </w:rPr>
    </w:lvl>
    <w:lvl w:ilvl="5" w:tplc="0000002F">
      <w:start w:val="1"/>
      <w:numFmt w:val="lowerRoman"/>
      <w:lvlText w:val="%6."/>
      <w:lvlJc w:val="right"/>
      <w:pPr>
        <w:tabs>
          <w:tab w:val="num" w:pos="4428"/>
        </w:tabs>
        <w:ind w:left="4428" w:hanging="180"/>
      </w:pPr>
      <w:rPr>
        <w:rFonts w:ascii="Arial" w:hAnsi="Arial" w:cs="Arial"/>
        <w:color w:val="000000"/>
        <w:sz w:val="24"/>
        <w:szCs w:val="24"/>
      </w:rPr>
    </w:lvl>
    <w:lvl w:ilvl="6" w:tplc="00000030">
      <w:start w:val="1"/>
      <w:numFmt w:val="decimal"/>
      <w:lvlText w:val="%7."/>
      <w:lvlJc w:val="left"/>
      <w:pPr>
        <w:tabs>
          <w:tab w:val="num" w:pos="5148"/>
        </w:tabs>
        <w:ind w:left="5148" w:hanging="360"/>
      </w:pPr>
      <w:rPr>
        <w:rFonts w:ascii="Arial" w:hAnsi="Arial" w:cs="Arial"/>
        <w:color w:val="000000"/>
        <w:sz w:val="24"/>
        <w:szCs w:val="24"/>
      </w:rPr>
    </w:lvl>
    <w:lvl w:ilvl="7" w:tplc="00000031">
      <w:start w:val="1"/>
      <w:numFmt w:val="lowerLetter"/>
      <w:lvlText w:val="%8."/>
      <w:lvlJc w:val="left"/>
      <w:pPr>
        <w:tabs>
          <w:tab w:val="num" w:pos="5868"/>
        </w:tabs>
        <w:ind w:left="5868" w:hanging="360"/>
      </w:pPr>
      <w:rPr>
        <w:rFonts w:ascii="Arial" w:hAnsi="Arial" w:cs="Arial"/>
        <w:color w:val="000000"/>
        <w:sz w:val="24"/>
        <w:szCs w:val="24"/>
      </w:rPr>
    </w:lvl>
    <w:lvl w:ilvl="8" w:tplc="00000032">
      <w:start w:val="1"/>
      <w:numFmt w:val="lowerRoman"/>
      <w:lvlText w:val="%9."/>
      <w:lvlJc w:val="right"/>
      <w:pPr>
        <w:tabs>
          <w:tab w:val="num" w:pos="6588"/>
        </w:tabs>
        <w:ind w:left="6588" w:hanging="180"/>
      </w:pPr>
      <w:rPr>
        <w:rFonts w:ascii="Arial" w:hAnsi="Arial" w:cs="Arial"/>
        <w:color w:val="000000"/>
        <w:sz w:val="24"/>
        <w:szCs w:val="24"/>
      </w:rPr>
    </w:lvl>
  </w:abstractNum>
  <w:num w:numId="1">
    <w:abstractNumId w:val="0"/>
  </w:num>
  <w:num w:numId="2">
    <w:abstractNumId w:val="1"/>
  </w:num>
  <w:num w:numId="3">
    <w:abstractNumId w:val="6"/>
  </w:num>
  <w:num w:numId="4">
    <w:abstractNumId w:val="4"/>
  </w:num>
  <w:num w:numId="5">
    <w:abstractNumId w:val="2"/>
  </w:num>
  <w:num w:numId="6">
    <w:abstractNumId w:val="3"/>
  </w:num>
  <w:num w:numId="7">
    <w:abstractNumId w:val="5"/>
  </w:num>
  <w:num w:numId="8">
    <w:abstractNumId w:val="5"/>
  </w:num>
  <w:num w:numId="9">
    <w:abstractNumId w:val="5"/>
  </w:num>
  <w:num w:numId="10">
    <w:abstractNumId w:val="6"/>
  </w:num>
  <w:num w:numId="11">
    <w:abstractNumId w:val="4"/>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63"/>
    <w:rsid w:val="000E5F4E"/>
    <w:rsid w:val="0016181E"/>
    <w:rsid w:val="005E6366"/>
    <w:rsid w:val="008B7896"/>
    <w:rsid w:val="00DE7075"/>
    <w:rsid w:val="00E6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A16D47"/>
  <w14:defaultImageDpi w14:val="0"/>
  <w15:docId w15:val="{9A56D7A7-3177-4A41-92AA-DF5789D7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ae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1301</Words>
  <Characters>743</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RTF Template</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RTF Template</dc:title>
  <dc:subject/>
  <dc:creator>ABDURASULOVA, Khurshida</dc:creator>
  <cp:keywords/>
  <dc:description>Generated by Oracle XML Publisher 5.6.3</dc:description>
  <cp:lastModifiedBy>Andris Romans</cp:lastModifiedBy>
  <cp:revision>3</cp:revision>
  <dcterms:created xsi:type="dcterms:W3CDTF">2022-01-26T13:44:00Z</dcterms:created>
  <dcterms:modified xsi:type="dcterms:W3CDTF">2022-01-26T13:46:00Z</dcterms:modified>
</cp:coreProperties>
</file>